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7" w:rsidRPr="008B5905" w:rsidRDefault="00A17397" w:rsidP="00A1739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905">
        <w:rPr>
          <w:rFonts w:ascii="TH SarabunPSK" w:hAnsi="TH SarabunPSK" w:cs="TH SarabunPSK"/>
          <w:b/>
          <w:bCs/>
          <w:sz w:val="40"/>
          <w:szCs w:val="40"/>
          <w:cs/>
        </w:rPr>
        <w:t>พลังแห่งปัจจุบันขณะ : ไทฉิโยคะ สมาธิ</w:t>
      </w:r>
    </w:p>
    <w:p w:rsidR="00A17397" w:rsidRPr="008B5905" w:rsidRDefault="00A17397" w:rsidP="00A1739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905">
        <w:rPr>
          <w:rFonts w:ascii="TH SarabunPSK" w:hAnsi="TH SarabunPSK" w:cs="TH SarabunPSK"/>
          <w:b/>
          <w:bCs/>
          <w:sz w:val="32"/>
          <w:szCs w:val="32"/>
          <w:cs/>
        </w:rPr>
        <w:t>โดย อ.สุพล โล่ห์ชิตกุล</w:t>
      </w:r>
    </w:p>
    <w:p w:rsidR="00A17397" w:rsidRPr="008B5905" w:rsidRDefault="00A17397" w:rsidP="00A1739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วันที่ 23-26  พฤษภาคม 2560  โปรแกรม 3 คืน 4 วัน กับสมาธิเพื่อการตื่นรู้</w:t>
      </w:r>
    </w:p>
    <w:p w:rsidR="00A17397" w:rsidRPr="008B5905" w:rsidRDefault="00A17397" w:rsidP="00A1739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905">
        <w:rPr>
          <w:rFonts w:ascii="TH SarabunPSK" w:hAnsi="TH SarabunPSK" w:cs="TH SarabunPSK"/>
          <w:b/>
          <w:bCs/>
          <w:sz w:val="32"/>
          <w:szCs w:val="32"/>
          <w:cs/>
        </w:rPr>
        <w:t>ทุกคนจะมีความสุขไปกับทุกลมหายใจและการเคลื่อนไหวที่ทรงพลังในตนเอง</w:t>
      </w:r>
    </w:p>
    <w:p w:rsidR="00A17397" w:rsidRPr="008B5905" w:rsidRDefault="00A17397" w:rsidP="00A1739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905">
        <w:rPr>
          <w:rFonts w:ascii="TH SarabunPSK" w:hAnsi="TH SarabunPSK" w:cs="TH SarabunPSK"/>
          <w:b/>
          <w:bCs/>
          <w:sz w:val="32"/>
          <w:szCs w:val="32"/>
          <w:cs/>
        </w:rPr>
        <w:t>สถานที่ เชสท์นัท ฮิลล์ อีโค่ รีสอร์ท</w:t>
      </w:r>
    </w:p>
    <w:p w:rsidR="00A17397" w:rsidRPr="008B5905" w:rsidRDefault="00A17397" w:rsidP="00A17397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คุณกำลังมองหาวิธีการอื่น ทางเลือกอื่น เพื่อจัดการกับความไม่สมดุลของจิตใจและร่างกาย หรือความไม่สมดุลทางอารมณ์ ที่เกิดจากความเครียด หรือ แรงกดดัน หรือเปล่า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 xml:space="preserve">ถ้าคุณกำลังมองหา </w:t>
      </w:r>
      <w:r w:rsidRPr="008B5905">
        <w:rPr>
          <w:rFonts w:ascii="TH SarabunPSK" w:hAnsi="TH SarabunPSK" w:cs="TH SarabunPSK"/>
          <w:sz w:val="32"/>
          <w:szCs w:val="32"/>
        </w:rPr>
        <w:t xml:space="preserve">Retreat </w:t>
      </w:r>
      <w:r w:rsidRPr="008B5905">
        <w:rPr>
          <w:rFonts w:ascii="TH SarabunPSK" w:hAnsi="TH SarabunPSK" w:cs="TH SarabunPSK"/>
          <w:sz w:val="32"/>
          <w:szCs w:val="32"/>
          <w:cs/>
        </w:rPr>
        <w:t xml:space="preserve">นี้ คือคำตอบของคุณ 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8B5905">
        <w:rPr>
          <w:rFonts w:ascii="TH SarabunPSK" w:hAnsi="TH SarabunPSK" w:cs="TH SarabunPSK"/>
          <w:sz w:val="32"/>
          <w:szCs w:val="32"/>
        </w:rPr>
        <w:t xml:space="preserve">retreat </w:t>
      </w:r>
      <w:r w:rsidRPr="008B5905">
        <w:rPr>
          <w:rFonts w:ascii="TH SarabunPSK" w:hAnsi="TH SarabunPSK" w:cs="TH SarabunPSK"/>
          <w:sz w:val="32"/>
          <w:szCs w:val="32"/>
          <w:cs/>
        </w:rPr>
        <w:t>นี้สำหรับคนที่เต็มใจที่จะเรียนรู้ความจริงง่ายๆ ที่มีอำนาจที่จะเปลี่ยนแปลงตนเองในปัจจุบันขณะ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แทนที่จะหมกมุ่นฝังจมอยู่กับอดีต หรือเป็นกังวล</w:t>
      </w:r>
      <w:r w:rsidR="00ED0845">
        <w:rPr>
          <w:rFonts w:ascii="TH SarabunPSK" w:hAnsi="TH SarabunPSK" w:cs="TH SarabunPSK" w:hint="cs"/>
          <w:sz w:val="32"/>
          <w:szCs w:val="32"/>
          <w:cs/>
        </w:rPr>
        <w:t>ไปในอนาคต</w:t>
      </w:r>
      <w:r w:rsidRPr="008B5905">
        <w:rPr>
          <w:rFonts w:ascii="TH SarabunPSK" w:hAnsi="TH SarabunPSK" w:cs="TH SarabunPSK"/>
          <w:sz w:val="32"/>
          <w:szCs w:val="32"/>
          <w:cs/>
        </w:rPr>
        <w:t xml:space="preserve"> เราสามารถพัฒนาชีวิตได้ด้วยการมีสติระลึกรู้อยู่กับลมหายใจ การเรียนรู้ไปกับ อ.สุพล  โล่ห์ชิตกุล จะช่วยให้ทุกคนเปลี่ยนแปลงชีวิตได้โดยการทำสมาธิไปกับการหายใจแบบง่ายๆ ที่ประสานกลมกลืนไปกับการเคลื่อนไหวที่ทรงพลังของไทฉิ 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 xml:space="preserve">เรียนรู้พื้นฐานของโยคะและไทฉิ 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 xml:space="preserve">สมาธิในอิริยาบถ เดิน ยืน และนั่ง 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สมาธิไปกับลมหายใจ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4 ปัจจัยหลักที่ทำให้การทำสมาธิสำเร็จ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5 ปัจจัยหลักของอำนาจและ</w:t>
      </w:r>
      <w:r w:rsidR="00ED0845">
        <w:rPr>
          <w:rFonts w:ascii="TH SarabunPSK" w:hAnsi="TH SarabunPSK" w:cs="TH SarabunPSK" w:hint="cs"/>
          <w:sz w:val="32"/>
          <w:szCs w:val="32"/>
          <w:cs/>
        </w:rPr>
        <w:t>พลัง</w:t>
      </w:r>
      <w:r w:rsidRPr="008B5905">
        <w:rPr>
          <w:rFonts w:ascii="TH SarabunPSK" w:hAnsi="TH SarabunPSK" w:cs="TH SarabunPSK"/>
          <w:sz w:val="32"/>
          <w:szCs w:val="32"/>
          <w:cs/>
        </w:rPr>
        <w:t>แห่งสัจจะ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7 ปัจจัยหลักของการรู้สัจจะ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8 ปัจจัยหลักของการฝึกโดยทางสายกลาง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B5905">
        <w:rPr>
          <w:rFonts w:ascii="TH SarabunPSK" w:hAnsi="TH SarabunPSK" w:cs="TH SarabunPSK"/>
          <w:sz w:val="32"/>
          <w:szCs w:val="32"/>
          <w:cs/>
        </w:rPr>
        <w:t>ด้วยประสบการณ์ 45 ปี ในด้านศิลปะทางตะวันออกนี้ อ.สุพล โล่ห์ชิตกุล ได้พัฒนาการบริหารกายใจโดยผ่านการฝึกฝนและการเรียนรู้ ไทฉิฉวนโยคะและสมาธิอย่างไม่จบสิ้น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lastRenderedPageBreak/>
        <w:t>เทคนิคนี้นำไปสู่ความผ่อนคลายและความสงบภายในที่มาจากการเคลื่อนไหวง่ายๆ พร้อมกับการหายใจจึงเหมาะกับทุกเพศและทุกวัย โดยเฉพาะอย่างยิ่งวัยกลางคนและผู้สูงอายุ เราจะค้นพบสมาธิภายใน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โปรแกรมนี้จัดขึ้นเพื่อการมาปลีกตัวเข้าหาความสงบ  เพื่อเยียวยา กาย ใจ และจิต โดยใช้เวลาวันละ 4 ชม. ไปกับโยคะไทฉิและสมาธิ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905">
        <w:rPr>
          <w:rFonts w:ascii="TH SarabunPSK" w:hAnsi="TH SarabunPSK" w:cs="TH SarabunPSK"/>
          <w:b/>
          <w:bCs/>
          <w:sz w:val="32"/>
          <w:szCs w:val="32"/>
          <w:cs/>
        </w:rPr>
        <w:t>อัตราค่าเข้าอบรมสำหรับ 3 คืน 4 วัน ต่อท่าน</w:t>
      </w:r>
    </w:p>
    <w:p w:rsidR="00A17397" w:rsidRPr="008B5905" w:rsidRDefault="00A17397" w:rsidP="008B5905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ห้องเดี่ยว 5,900 บาท</w:t>
      </w:r>
    </w:p>
    <w:p w:rsidR="00A17397" w:rsidRPr="008B5905" w:rsidRDefault="00A17397" w:rsidP="008B5905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ห้องคู่ 4,900 บาท</w:t>
      </w:r>
    </w:p>
    <w:p w:rsidR="00A17397" w:rsidRPr="008B5905" w:rsidRDefault="00A17397" w:rsidP="008B5905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 xml:space="preserve">ห้องรวม 3,900 บาท 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905">
        <w:rPr>
          <w:rFonts w:ascii="TH SarabunPSK" w:hAnsi="TH SarabunPSK" w:cs="TH SarabunPSK"/>
          <w:sz w:val="32"/>
          <w:szCs w:val="32"/>
          <w:cs/>
        </w:rPr>
        <w:t>โปรแกรมจะรวมทั้งค่าที่พัก อาหารมังสวิรัติ ชาสมุนไพร น้ำผลไม้</w:t>
      </w:r>
    </w:p>
    <w:p w:rsidR="00A17397" w:rsidRPr="008B5905" w:rsidRDefault="00A17397" w:rsidP="00A1739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269A" w:rsidRPr="008B5905" w:rsidRDefault="0039269A" w:rsidP="00A17397">
      <w:pPr>
        <w:rPr>
          <w:rFonts w:ascii="TH SarabunPSK" w:hAnsi="TH SarabunPSK" w:cs="TH SarabunPSK"/>
        </w:rPr>
      </w:pPr>
    </w:p>
    <w:sectPr w:rsidR="0039269A" w:rsidRPr="008B5905" w:rsidSect="00EF47DB">
      <w:headerReference w:type="default" r:id="rId7"/>
      <w:footerReference w:type="default" r:id="rId8"/>
      <w:pgSz w:w="11906" w:h="16838"/>
      <w:pgMar w:top="1418" w:right="1440" w:bottom="1440" w:left="1440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3E" w:rsidRDefault="0056453E" w:rsidP="00B3799A">
      <w:pPr>
        <w:spacing w:after="0" w:line="240" w:lineRule="auto"/>
      </w:pPr>
      <w:r>
        <w:separator/>
      </w:r>
    </w:p>
  </w:endnote>
  <w:endnote w:type="continuationSeparator" w:id="0">
    <w:p w:rsidR="0056453E" w:rsidRDefault="0056453E" w:rsidP="00B3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9A" w:rsidRPr="00C32A12" w:rsidRDefault="00B3799A" w:rsidP="00B3799A">
    <w:pPr>
      <w:pStyle w:val="Footer"/>
      <w:rPr>
        <w:sz w:val="20"/>
        <w:szCs w:val="24"/>
      </w:rPr>
    </w:pPr>
    <w:r w:rsidRPr="00C32A12">
      <w:rPr>
        <w:b/>
        <w:bCs/>
        <w:sz w:val="20"/>
        <w:szCs w:val="24"/>
      </w:rPr>
      <w:t>CHESTNUT HILL ECO &amp; WELLNESS RETREAT</w:t>
    </w:r>
    <w:r w:rsidRPr="00C32A12">
      <w:rPr>
        <w:rFonts w:cs="Angsana New"/>
        <w:b/>
        <w:bCs/>
        <w:sz w:val="20"/>
        <w:szCs w:val="20"/>
        <w:cs/>
      </w:rPr>
      <w:t xml:space="preserve">  -  </w:t>
    </w:r>
    <w:r w:rsidRPr="00C32A12">
      <w:rPr>
        <w:sz w:val="20"/>
        <w:szCs w:val="24"/>
      </w:rPr>
      <w:t>174</w:t>
    </w:r>
    <w:r w:rsidRPr="00C32A12">
      <w:rPr>
        <w:rFonts w:cs="Angsana New"/>
        <w:sz w:val="20"/>
        <w:szCs w:val="20"/>
        <w:cs/>
      </w:rPr>
      <w:t>/</w:t>
    </w:r>
    <w:r w:rsidRPr="00C32A12">
      <w:rPr>
        <w:sz w:val="20"/>
        <w:szCs w:val="24"/>
      </w:rPr>
      <w:t xml:space="preserve">3 Moo 5, Hat </w:t>
    </w:r>
    <w:proofErr w:type="spellStart"/>
    <w:r w:rsidRPr="00C32A12">
      <w:rPr>
        <w:sz w:val="20"/>
        <w:szCs w:val="24"/>
      </w:rPr>
      <w:t>Yai</w:t>
    </w:r>
    <w:proofErr w:type="spellEnd"/>
    <w:r w:rsidRPr="00C32A12">
      <w:rPr>
        <w:sz w:val="20"/>
        <w:szCs w:val="24"/>
      </w:rPr>
      <w:t xml:space="preserve">, </w:t>
    </w:r>
    <w:proofErr w:type="spellStart"/>
    <w:r w:rsidRPr="00C32A12">
      <w:rPr>
        <w:sz w:val="20"/>
        <w:szCs w:val="24"/>
      </w:rPr>
      <w:t>Songkhla</w:t>
    </w:r>
    <w:proofErr w:type="spellEnd"/>
    <w:r w:rsidRPr="00C32A12">
      <w:rPr>
        <w:sz w:val="20"/>
        <w:szCs w:val="24"/>
      </w:rPr>
      <w:t xml:space="preserve"> </w:t>
    </w:r>
    <w:r w:rsidRPr="00C32A12">
      <w:rPr>
        <w:rFonts w:cs="Angsana New"/>
        <w:sz w:val="20"/>
        <w:szCs w:val="20"/>
        <w:cs/>
      </w:rPr>
      <w:t xml:space="preserve">- </w:t>
    </w:r>
    <w:r w:rsidRPr="00C32A12">
      <w:rPr>
        <w:sz w:val="20"/>
        <w:szCs w:val="24"/>
      </w:rPr>
      <w:t>90230 THAILAND</w:t>
    </w:r>
  </w:p>
  <w:p w:rsidR="00B3799A" w:rsidRPr="00C32A12" w:rsidRDefault="00B3799A" w:rsidP="00B3799A">
    <w:pPr>
      <w:pStyle w:val="Footer"/>
      <w:rPr>
        <w:sz w:val="20"/>
        <w:szCs w:val="24"/>
      </w:rPr>
    </w:pPr>
    <w:r w:rsidRPr="00C32A12">
      <w:rPr>
        <w:sz w:val="20"/>
        <w:szCs w:val="24"/>
      </w:rPr>
      <w:t>Mobile</w:t>
    </w:r>
    <w:r w:rsidRPr="00C32A12">
      <w:rPr>
        <w:rFonts w:cs="Angsana New"/>
        <w:sz w:val="20"/>
        <w:szCs w:val="20"/>
        <w:cs/>
      </w:rPr>
      <w:t>:   +</w:t>
    </w:r>
    <w:r w:rsidRPr="00C32A12">
      <w:rPr>
        <w:sz w:val="20"/>
        <w:szCs w:val="24"/>
      </w:rPr>
      <w:t xml:space="preserve">6681 328 7132, </w:t>
    </w:r>
    <w:r w:rsidRPr="00C32A12">
      <w:rPr>
        <w:rFonts w:cs="Angsana New"/>
        <w:sz w:val="20"/>
        <w:szCs w:val="20"/>
        <w:cs/>
      </w:rPr>
      <w:t>+</w:t>
    </w:r>
    <w:r w:rsidRPr="00C32A12">
      <w:rPr>
        <w:sz w:val="20"/>
        <w:szCs w:val="24"/>
      </w:rPr>
      <w:t>66 81 957 4407</w:t>
    </w:r>
  </w:p>
  <w:p w:rsidR="00B3799A" w:rsidRPr="00C32A12" w:rsidRDefault="00B3799A" w:rsidP="00B3799A">
    <w:pPr>
      <w:pStyle w:val="Footer"/>
      <w:rPr>
        <w:sz w:val="20"/>
        <w:szCs w:val="24"/>
      </w:rPr>
    </w:pPr>
    <w:r w:rsidRPr="00C32A12">
      <w:rPr>
        <w:sz w:val="20"/>
        <w:szCs w:val="24"/>
      </w:rPr>
      <w:t>Email</w:t>
    </w:r>
    <w:r w:rsidRPr="00C32A12">
      <w:rPr>
        <w:rFonts w:cs="Angsana New"/>
        <w:sz w:val="20"/>
        <w:szCs w:val="20"/>
        <w:cs/>
      </w:rPr>
      <w:t xml:space="preserve">:     </w:t>
    </w:r>
    <w:hyperlink r:id="rId1" w:history="1">
      <w:r w:rsidRPr="00C32A12">
        <w:rPr>
          <w:rStyle w:val="Hyperlink"/>
          <w:sz w:val="20"/>
          <w:szCs w:val="24"/>
        </w:rPr>
        <w:t>info@chestnuthilleco</w:t>
      </w:r>
      <w:r w:rsidRPr="00C32A12">
        <w:rPr>
          <w:rStyle w:val="Hyperlink"/>
          <w:rFonts w:cs="Angsana New"/>
          <w:sz w:val="20"/>
          <w:szCs w:val="20"/>
          <w:cs/>
        </w:rPr>
        <w:t>.</w:t>
      </w:r>
      <w:r w:rsidRPr="00C32A12">
        <w:rPr>
          <w:rStyle w:val="Hyperlink"/>
          <w:sz w:val="20"/>
          <w:szCs w:val="24"/>
        </w:rPr>
        <w:t>com</w:t>
      </w:r>
    </w:hyperlink>
    <w:r w:rsidRPr="00C32A12">
      <w:rPr>
        <w:sz w:val="20"/>
        <w:szCs w:val="24"/>
      </w:rPr>
      <w:t>, Map</w:t>
    </w:r>
    <w:r w:rsidRPr="00C32A12">
      <w:rPr>
        <w:rFonts w:cs="Angsana New"/>
        <w:sz w:val="20"/>
        <w:szCs w:val="20"/>
        <w:cs/>
      </w:rPr>
      <w:t xml:space="preserve">:      </w:t>
    </w:r>
    <w:r w:rsidRPr="00C32A12">
      <w:rPr>
        <w:sz w:val="20"/>
        <w:szCs w:val="24"/>
      </w:rPr>
      <w:t>https</w:t>
    </w:r>
    <w:r w:rsidRPr="00C32A12">
      <w:rPr>
        <w:rFonts w:cs="Angsana New"/>
        <w:sz w:val="20"/>
        <w:szCs w:val="20"/>
        <w:cs/>
      </w:rPr>
      <w:t>://</w:t>
    </w:r>
    <w:r w:rsidRPr="00C32A12">
      <w:rPr>
        <w:sz w:val="20"/>
        <w:szCs w:val="24"/>
      </w:rPr>
      <w:t>goo</w:t>
    </w:r>
    <w:r w:rsidRPr="00C32A12">
      <w:rPr>
        <w:rFonts w:cs="Angsana New"/>
        <w:sz w:val="20"/>
        <w:szCs w:val="20"/>
        <w:cs/>
      </w:rPr>
      <w:t>.</w:t>
    </w:r>
    <w:r w:rsidRPr="00C32A12">
      <w:rPr>
        <w:sz w:val="20"/>
        <w:szCs w:val="24"/>
      </w:rPr>
      <w:t>gl</w:t>
    </w:r>
    <w:r w:rsidRPr="00C32A12">
      <w:rPr>
        <w:rFonts w:cs="Angsana New"/>
        <w:sz w:val="20"/>
        <w:szCs w:val="20"/>
        <w:cs/>
      </w:rPr>
      <w:t>/</w:t>
    </w:r>
    <w:r w:rsidRPr="00C32A12">
      <w:rPr>
        <w:sz w:val="20"/>
        <w:szCs w:val="24"/>
      </w:rPr>
      <w:t>T7DcLO​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3E" w:rsidRDefault="0056453E" w:rsidP="00B3799A">
      <w:pPr>
        <w:spacing w:after="0" w:line="240" w:lineRule="auto"/>
      </w:pPr>
      <w:r>
        <w:separator/>
      </w:r>
    </w:p>
  </w:footnote>
  <w:footnote w:type="continuationSeparator" w:id="0">
    <w:p w:rsidR="0056453E" w:rsidRDefault="0056453E" w:rsidP="00B3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9A" w:rsidRDefault="00B3799A">
    <w:pPr>
      <w:pStyle w:val="Header"/>
    </w:pPr>
    <w:r>
      <w:rPr>
        <w:noProof/>
      </w:rPr>
      <w:drawing>
        <wp:inline distT="0" distB="0" distL="0" distR="0">
          <wp:extent cx="1562986" cy="887946"/>
          <wp:effectExtent l="0" t="0" r="0" b="762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Logo 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38" cy="89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99A" w:rsidRDefault="00B37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407"/>
    <w:multiLevelType w:val="hybridMultilevel"/>
    <w:tmpl w:val="F06E3BF2"/>
    <w:lvl w:ilvl="0" w:tplc="E51A93D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346C"/>
    <w:multiLevelType w:val="hybridMultilevel"/>
    <w:tmpl w:val="959E4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45"/>
    <w:rsid w:val="000A12EE"/>
    <w:rsid w:val="000C3520"/>
    <w:rsid w:val="000E54A1"/>
    <w:rsid w:val="000F4756"/>
    <w:rsid w:val="000F6468"/>
    <w:rsid w:val="00167B8F"/>
    <w:rsid w:val="00172A08"/>
    <w:rsid w:val="00192D08"/>
    <w:rsid w:val="001B72D1"/>
    <w:rsid w:val="0020691B"/>
    <w:rsid w:val="002070F6"/>
    <w:rsid w:val="00233F6F"/>
    <w:rsid w:val="00287AAC"/>
    <w:rsid w:val="0029386E"/>
    <w:rsid w:val="002A3EB4"/>
    <w:rsid w:val="002D3735"/>
    <w:rsid w:val="002F0E4A"/>
    <w:rsid w:val="002F4DC9"/>
    <w:rsid w:val="00352B85"/>
    <w:rsid w:val="00390FD5"/>
    <w:rsid w:val="0039269A"/>
    <w:rsid w:val="0040267F"/>
    <w:rsid w:val="004264DA"/>
    <w:rsid w:val="00447498"/>
    <w:rsid w:val="004B2277"/>
    <w:rsid w:val="00520E45"/>
    <w:rsid w:val="00554E7C"/>
    <w:rsid w:val="0056453E"/>
    <w:rsid w:val="005C325F"/>
    <w:rsid w:val="005D020D"/>
    <w:rsid w:val="00604D2E"/>
    <w:rsid w:val="00694B9C"/>
    <w:rsid w:val="006D731F"/>
    <w:rsid w:val="00766997"/>
    <w:rsid w:val="007A3376"/>
    <w:rsid w:val="007F1A4C"/>
    <w:rsid w:val="00867B47"/>
    <w:rsid w:val="00883F16"/>
    <w:rsid w:val="008B5905"/>
    <w:rsid w:val="00923E19"/>
    <w:rsid w:val="009E1E9C"/>
    <w:rsid w:val="009E6AB0"/>
    <w:rsid w:val="009F3A76"/>
    <w:rsid w:val="00A17397"/>
    <w:rsid w:val="00A41C70"/>
    <w:rsid w:val="00B1461F"/>
    <w:rsid w:val="00B3799A"/>
    <w:rsid w:val="00BD389E"/>
    <w:rsid w:val="00BE3C36"/>
    <w:rsid w:val="00BF7D03"/>
    <w:rsid w:val="00C120BD"/>
    <w:rsid w:val="00C127B1"/>
    <w:rsid w:val="00C32A12"/>
    <w:rsid w:val="00C43135"/>
    <w:rsid w:val="00C70FDB"/>
    <w:rsid w:val="00C84274"/>
    <w:rsid w:val="00CC3122"/>
    <w:rsid w:val="00CC75FB"/>
    <w:rsid w:val="00CF4C78"/>
    <w:rsid w:val="00D17498"/>
    <w:rsid w:val="00D34087"/>
    <w:rsid w:val="00D439F6"/>
    <w:rsid w:val="00D712D1"/>
    <w:rsid w:val="00DC2C1D"/>
    <w:rsid w:val="00DD270E"/>
    <w:rsid w:val="00E151E5"/>
    <w:rsid w:val="00E1721C"/>
    <w:rsid w:val="00E36A3F"/>
    <w:rsid w:val="00EC4083"/>
    <w:rsid w:val="00ED0845"/>
    <w:rsid w:val="00EF47DB"/>
    <w:rsid w:val="00F03636"/>
    <w:rsid w:val="00F1104A"/>
    <w:rsid w:val="00F26620"/>
    <w:rsid w:val="00F37DF3"/>
    <w:rsid w:val="00F524C0"/>
    <w:rsid w:val="00F573C0"/>
    <w:rsid w:val="00F606BA"/>
    <w:rsid w:val="00FC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49DD"/>
  <w15:docId w15:val="{440BA316-E7C2-42B0-B815-116C181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1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9A"/>
  </w:style>
  <w:style w:type="paragraph" w:styleId="Footer">
    <w:name w:val="footer"/>
    <w:basedOn w:val="Normal"/>
    <w:link w:val="FooterChar"/>
    <w:uiPriority w:val="99"/>
    <w:unhideWhenUsed/>
    <w:rsid w:val="00B3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9A"/>
  </w:style>
  <w:style w:type="character" w:styleId="Hyperlink">
    <w:name w:val="Hyperlink"/>
    <w:basedOn w:val="DefaultParagraphFont"/>
    <w:uiPriority w:val="99"/>
    <w:unhideWhenUsed/>
    <w:rsid w:val="00B379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2A12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C32A12"/>
    <w:pPr>
      <w:ind w:left="720"/>
      <w:contextualSpacing/>
    </w:pPr>
  </w:style>
  <w:style w:type="table" w:styleId="TableGrid">
    <w:name w:val="Table Grid"/>
    <w:basedOn w:val="TableNormal"/>
    <w:uiPriority w:val="59"/>
    <w:rsid w:val="00C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stnuthille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Isara Isaraniran</cp:lastModifiedBy>
  <cp:revision>2</cp:revision>
  <cp:lastPrinted>2017-03-08T03:48:00Z</cp:lastPrinted>
  <dcterms:created xsi:type="dcterms:W3CDTF">2017-03-31T06:39:00Z</dcterms:created>
  <dcterms:modified xsi:type="dcterms:W3CDTF">2017-03-31T06:39:00Z</dcterms:modified>
</cp:coreProperties>
</file>